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820E05" w:rsidRDefault="00D0370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EV ve SÜS HAYVANLARININ ÜRETİM, SATIŞ, BARINMA ve EĞİTİM YERLERİNDE ÇALIŞAN VETERİNER HEKİMLERİN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 xml:space="preserve"> HİZMET 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ALIM </w:t>
      </w:r>
      <w:r w:rsidR="00DD62EC" w:rsidRPr="00820E05">
        <w:rPr>
          <w:rFonts w:ascii="Times New Roman" w:hAnsi="Times New Roman" w:cs="Times New Roman"/>
          <w:b/>
          <w:sz w:val="24"/>
          <w:szCs w:val="24"/>
        </w:rPr>
        <w:t>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Bu</w:t>
      </w:r>
      <w:r w:rsidR="00967319">
        <w:rPr>
          <w:rFonts w:ascii="Times New Roman" w:hAnsi="Times New Roman" w:cs="Times New Roman"/>
          <w:sz w:val="24"/>
          <w:szCs w:val="24"/>
        </w:rPr>
        <w:t xml:space="preserve"> sözleşme……………………</w:t>
      </w:r>
      <w:r w:rsidRPr="00820E05">
        <w:rPr>
          <w:rFonts w:ascii="Times New Roman" w:hAnsi="Times New Roman" w:cs="Times New Roman"/>
          <w:sz w:val="24"/>
          <w:szCs w:val="24"/>
        </w:rPr>
        <w:t xml:space="preserve">ile veteriner hekim……………………..arasında </w:t>
      </w:r>
      <w:r w:rsidR="00FD7AFE" w:rsidRPr="00820E05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hizmet alım </w:t>
      </w:r>
      <w:r w:rsidRPr="00820E05">
        <w:rPr>
          <w:rFonts w:ascii="Times New Roman" w:hAnsi="Times New Roman" w:cs="Times New Roman"/>
          <w:sz w:val="24"/>
          <w:szCs w:val="24"/>
        </w:rPr>
        <w:t>sözleşmenin şartlarını belirler.</w:t>
      </w:r>
    </w:p>
    <w:p w:rsidR="00EC7DF4" w:rsidRDefault="00EC7DF4" w:rsidP="00EC7DF4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319" w:rsidRPr="00967319" w:rsidRDefault="00967319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FA1925" w:rsidRDefault="00FA1925" w:rsidP="00FA192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Veteriner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C7DF4" w:rsidRPr="008F0A43" w:rsidRDefault="00EC7DF4" w:rsidP="0096731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967319" w:rsidRDefault="00041772" w:rsidP="0096731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319">
        <w:rPr>
          <w:rFonts w:ascii="Times New Roman" w:hAnsi="Times New Roman" w:cs="Times New Roman"/>
          <w:b/>
          <w:sz w:val="24"/>
          <w:szCs w:val="24"/>
        </w:rPr>
        <w:t>T</w:t>
      </w:r>
      <w:r w:rsidR="00EC7DF4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967319" w:rsidRPr="00A45F08" w:rsidRDefault="00EC7DF4" w:rsidP="00967319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967319" w:rsidRPr="00A45F08">
        <w:rPr>
          <w:b/>
        </w:rPr>
        <w:t xml:space="preserve">                          </w:t>
      </w:r>
      <w:r w:rsidR="00967319" w:rsidRPr="00A45F08">
        <w:rPr>
          <w:u w:val="none"/>
        </w:rPr>
        <w:t xml:space="preserve">           </w:t>
      </w:r>
    </w:p>
    <w:p w:rsidR="00967319" w:rsidRPr="00A45F08" w:rsidRDefault="00967319" w:rsidP="00967319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967319" w:rsidRPr="00A45F08" w:rsidRDefault="004E09C6" w:rsidP="00EC7DF4">
      <w:pPr>
        <w:pStyle w:val="GvdeMetniGirintisi2"/>
        <w:tabs>
          <w:tab w:val="left" w:pos="180"/>
        </w:tabs>
        <w:spacing w:after="0" w:line="240" w:lineRule="auto"/>
        <w:ind w:left="0"/>
      </w:pPr>
      <w:r>
        <w:rPr>
          <w:b/>
        </w:rPr>
        <w:t>Adres</w:t>
      </w:r>
      <w:r w:rsidR="00967319" w:rsidRPr="00A45F08">
        <w:rPr>
          <w:b/>
        </w:rPr>
        <w:t xml:space="preserve">       </w:t>
      </w:r>
      <w:r w:rsidR="00967319" w:rsidRPr="00A45F08">
        <w:rPr>
          <w:b/>
        </w:rPr>
        <w:tab/>
        <w:t>:</w:t>
      </w:r>
      <w:r w:rsidR="00967319" w:rsidRPr="00A45F08">
        <w:t xml:space="preserve"> </w:t>
      </w:r>
    </w:p>
    <w:p w:rsidR="00967319" w:rsidRPr="00A45F08" w:rsidRDefault="00967319" w:rsidP="00967319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  <w:r w:rsidRPr="00A45F08">
        <w:rPr>
          <w:b/>
        </w:rPr>
        <w:t xml:space="preserve">     </w:t>
      </w:r>
      <w:r w:rsidRPr="00A45F08">
        <w:rPr>
          <w:b/>
        </w:rPr>
        <w:tab/>
        <w:t>:</w:t>
      </w:r>
      <w:r w:rsidRPr="00A45F08">
        <w:t xml:space="preserve"> </w:t>
      </w:r>
    </w:p>
    <w:p w:rsidR="00DF4CCB" w:rsidRPr="00DF4CCB" w:rsidRDefault="00DF4CCB" w:rsidP="00DF4CCB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CCB">
        <w:rPr>
          <w:rFonts w:ascii="Times New Roman" w:hAnsi="Times New Roman" w:cs="Times New Roman"/>
          <w:b/>
          <w:sz w:val="24"/>
          <w:szCs w:val="24"/>
        </w:rPr>
        <w:t>Bağ-Kur</w:t>
      </w:r>
      <w:proofErr w:type="spellEnd"/>
      <w:r w:rsidRPr="00DF4CCB">
        <w:rPr>
          <w:rFonts w:ascii="Times New Roman" w:hAnsi="Times New Roman" w:cs="Times New Roman"/>
          <w:b/>
          <w:sz w:val="24"/>
          <w:szCs w:val="24"/>
        </w:rPr>
        <w:t xml:space="preserve"> sicil No:</w:t>
      </w:r>
    </w:p>
    <w:p w:rsidR="00967319" w:rsidRPr="00DF4CCB" w:rsidRDefault="00DF4CCB" w:rsidP="00967319">
      <w:pPr>
        <w:tabs>
          <w:tab w:val="left" w:pos="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CB">
        <w:rPr>
          <w:rFonts w:ascii="Times New Roman" w:hAnsi="Times New Roman" w:cs="Times New Roman"/>
          <w:b/>
          <w:sz w:val="24"/>
          <w:szCs w:val="24"/>
        </w:rPr>
        <w:t>Vergi D/No:</w:t>
      </w:r>
    </w:p>
    <w:p w:rsidR="00EC7DF4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EC7DF4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967319" w:rsidRPr="00A45F08" w:rsidRDefault="00967319" w:rsidP="00EC7DF4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967319" w:rsidRPr="00A45F08" w:rsidRDefault="00967319" w:rsidP="00EC7D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="004E09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46C3">
        <w:rPr>
          <w:rFonts w:ascii="Times New Roman" w:hAnsi="Times New Roman" w:cs="Times New Roman"/>
          <w:b/>
          <w:sz w:val="24"/>
          <w:szCs w:val="24"/>
        </w:rPr>
        <w:t>sınıfı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EC7DF4" w:rsidRDefault="00967319" w:rsidP="00EC7D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Default="00967319" w:rsidP="004504F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001C86">
        <w:rPr>
          <w:rFonts w:ascii="Times New Roman" w:hAnsi="Times New Roman" w:cs="Times New Roman"/>
          <w:b/>
          <w:sz w:val="24"/>
          <w:szCs w:val="24"/>
        </w:rPr>
        <w:t>İşyeri Veteriner Hekiminin Genel Görev, Y</w:t>
      </w:r>
      <w:r w:rsidRPr="004504FB">
        <w:rPr>
          <w:rFonts w:ascii="Times New Roman" w:hAnsi="Times New Roman" w:cs="Times New Roman"/>
          <w:b/>
          <w:sz w:val="24"/>
          <w:szCs w:val="24"/>
        </w:rPr>
        <w:t xml:space="preserve">etki ve </w:t>
      </w:r>
      <w:r w:rsidR="00001C86">
        <w:rPr>
          <w:rFonts w:ascii="Times New Roman" w:hAnsi="Times New Roman" w:cs="Times New Roman"/>
          <w:b/>
          <w:sz w:val="24"/>
          <w:szCs w:val="24"/>
        </w:rPr>
        <w:t>S</w:t>
      </w:r>
      <w:r w:rsidRPr="004504FB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4504FB" w:rsidRPr="004504FB" w:rsidRDefault="004504FB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4FB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4504FB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4504FB" w:rsidRPr="004504FB" w:rsidRDefault="007C0E5C" w:rsidP="00545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(a) </w:t>
      </w:r>
      <w:r w:rsidR="00EE6656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</w:t>
      </w:r>
      <w:r w:rsidR="00DF4CCB">
        <w:rPr>
          <w:rFonts w:ascii="Times New Roman" w:eastAsia="ヒラギノ明朝 Pro W3" w:hAnsi="Times New Roman" w:cs="Times New Roman"/>
          <w:sz w:val="24"/>
          <w:szCs w:val="24"/>
        </w:rPr>
        <w:t>elik mevzuata, bağlı bulunduğu v</w:t>
      </w:r>
      <w:r w:rsidR="004504FB" w:rsidRPr="004504FB">
        <w:rPr>
          <w:rFonts w:ascii="Times New Roman" w:eastAsia="ヒラギノ明朝 Pro W3" w:hAnsi="Times New Roman" w:cs="Times New Roman"/>
          <w:sz w:val="24"/>
          <w:szCs w:val="24"/>
        </w:rPr>
        <w:t>eteriner hekimler odasının almış olduğu kararlara ve tüm mesleki etik kurallara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>(b)Görev yaptığı hizmet alanı ile ilgili Resmi makamlarca belirlenen yasal düzenlemelere uymak ve takip etmek,</w:t>
      </w:r>
      <w:r w:rsidRPr="004504FB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4504FB" w:rsidRPr="004504FB" w:rsidRDefault="006D5AE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4504FB" w:rsidRPr="004504FB">
        <w:t>sözleşme” kurallarına uymak,</w:t>
      </w:r>
    </w:p>
    <w:p w:rsidR="004504FB" w:rsidRPr="004504FB" w:rsidRDefault="004504FB" w:rsidP="00545CBA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4504FB">
        <w:t xml:space="preserve">(d)Hizmet </w:t>
      </w:r>
      <w:r w:rsidR="00DF4CCB">
        <w:t>alım s</w:t>
      </w:r>
      <w:r w:rsidRPr="004504FB">
        <w:t>özleşmesinde belirtilen gün ve saatlerde görev alanı dışında mesleki faaliyette bulunmamak,</w:t>
      </w:r>
    </w:p>
    <w:p w:rsidR="008E04C4" w:rsidRDefault="004504F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4504FB">
        <w:t xml:space="preserve">(g) TVHB, </w:t>
      </w:r>
      <w:r w:rsidRPr="004504FB">
        <w:rPr>
          <w:rFonts w:eastAsia="ヒラギノ明朝 Pro W3"/>
          <w:lang w:eastAsia="en-US"/>
        </w:rPr>
        <w:t>Oda ve yetkili idareler tarafından çalıştığı işyerinin faaliyeti ile i</w:t>
      </w:r>
      <w:r w:rsidR="0017648A">
        <w:rPr>
          <w:rFonts w:eastAsia="ヒラギノ明朝 Pro W3"/>
          <w:lang w:eastAsia="en-US"/>
        </w:rPr>
        <w:t xml:space="preserve">lgili düzenlenen </w:t>
      </w:r>
      <w:proofErr w:type="gramStart"/>
      <w:r w:rsidR="0017648A">
        <w:rPr>
          <w:rFonts w:eastAsia="ヒラギノ明朝 Pro W3"/>
          <w:lang w:eastAsia="en-US"/>
        </w:rPr>
        <w:t>ve  katılma</w:t>
      </w:r>
      <w:proofErr w:type="gramEnd"/>
      <w:r w:rsidRPr="004504FB">
        <w:rPr>
          <w:rFonts w:eastAsia="ヒラギノ明朝 Pro W3"/>
          <w:lang w:eastAsia="en-US"/>
        </w:rPr>
        <w:t xml:space="preserve"> zorunlu</w:t>
      </w:r>
      <w:r w:rsidR="0017648A">
        <w:rPr>
          <w:rFonts w:eastAsia="ヒラギノ明朝 Pro W3"/>
          <w:lang w:eastAsia="en-US"/>
        </w:rPr>
        <w:t>luğu olan</w:t>
      </w:r>
      <w:r w:rsidRPr="004504FB">
        <w:rPr>
          <w:rFonts w:eastAsia="ヒラギノ明朝 Pro W3"/>
          <w:lang w:eastAsia="en-US"/>
        </w:rPr>
        <w:t xml:space="preserve"> eğitim ve kurslara katılmak zorundadır</w:t>
      </w:r>
    </w:p>
    <w:p w:rsidR="008E04C4" w:rsidRDefault="008E04C4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</w:p>
    <w:p w:rsidR="00BC15B8" w:rsidRPr="008E04C4" w:rsidRDefault="00DF4CCB" w:rsidP="008E04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>
        <w:rPr>
          <w:b/>
        </w:rPr>
        <w:t xml:space="preserve">5) </w:t>
      </w:r>
      <w:r w:rsidR="004504FB">
        <w:rPr>
          <w:b/>
        </w:rPr>
        <w:t xml:space="preserve">Bu Sözleşme Kapsamında </w:t>
      </w:r>
      <w:r w:rsidR="00545CBA">
        <w:rPr>
          <w:b/>
        </w:rPr>
        <w:t xml:space="preserve">Çalışan </w:t>
      </w:r>
      <w:r w:rsidR="00001C86">
        <w:rPr>
          <w:b/>
        </w:rPr>
        <w:t>Veteriner Hekimin Görev, Yetki ve S</w:t>
      </w:r>
      <w:r w:rsidR="00863566" w:rsidRPr="004504FB">
        <w:rPr>
          <w:b/>
        </w:rPr>
        <w:t>orumlulukları</w:t>
      </w:r>
      <w:r w:rsidR="0073660F">
        <w:rPr>
          <w:b/>
        </w:rPr>
        <w:t xml:space="preserve"> (4. Maddeye ek olarak)</w:t>
      </w:r>
    </w:p>
    <w:p w:rsidR="00646DB9" w:rsidRPr="00820E05" w:rsidRDefault="00D0370C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“Ev ve Süs Hayvanlarının Üretim, Satış, Barınma ve Eğitim Yerleri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 ile “</w:t>
      </w:r>
      <w:r w:rsidRPr="00820E05">
        <w:rPr>
          <w:rFonts w:ascii="Times New Roman" w:hAnsi="Times New Roman" w:cs="Times New Roman"/>
          <w:b/>
          <w:sz w:val="24"/>
          <w:szCs w:val="24"/>
        </w:rPr>
        <w:t>Hayvan Satış Yerlerinin Ruhsatlandırma ve Denetleme Usul ve Esasları Hakkında Yönetmelik”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te yer alan gerekli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 kuralları, hayvan sağlığı</w:t>
      </w:r>
      <w:r w:rsidR="00AD5938" w:rsidRPr="00820E05">
        <w:rPr>
          <w:rFonts w:ascii="Times New Roman" w:hAnsi="Times New Roman" w:cs="Times New Roman"/>
          <w:sz w:val="24"/>
          <w:szCs w:val="24"/>
        </w:rPr>
        <w:t>, hayvan refahı</w:t>
      </w:r>
      <w:r w:rsidRPr="00820E05"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AD5938" w:rsidRPr="00820E05">
        <w:rPr>
          <w:rFonts w:ascii="Times New Roman" w:hAnsi="Times New Roman" w:cs="Times New Roman"/>
          <w:sz w:val="24"/>
          <w:szCs w:val="24"/>
        </w:rPr>
        <w:t>hükümlerin yerine getirilmesini sağlamak,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0C" w:rsidRPr="00820E05" w:rsidRDefault="00646DB9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ayvanların </w:t>
      </w:r>
      <w:r w:rsidRPr="00820E05">
        <w:rPr>
          <w:rFonts w:ascii="Times New Roman" w:hAnsi="Times New Roman" w:cs="Times New Roman"/>
          <w:sz w:val="24"/>
          <w:szCs w:val="24"/>
        </w:rPr>
        <w:t xml:space="preserve">sevkleri sırasında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yanlarında bulunması </w:t>
      </w:r>
      <w:r w:rsidR="00AD5938" w:rsidRPr="00820E05">
        <w:rPr>
          <w:rFonts w:ascii="Times New Roman" w:hAnsi="Times New Roman" w:cs="Times New Roman"/>
          <w:sz w:val="24"/>
          <w:szCs w:val="24"/>
        </w:rPr>
        <w:t xml:space="preserve">gereken </w:t>
      </w:r>
      <w:r w:rsidR="00D0370C" w:rsidRPr="00820E05">
        <w:rPr>
          <w:rFonts w:ascii="Times New Roman" w:hAnsi="Times New Roman" w:cs="Times New Roman"/>
          <w:sz w:val="24"/>
          <w:szCs w:val="24"/>
        </w:rPr>
        <w:t xml:space="preserve">belgelerin </w:t>
      </w:r>
      <w:r w:rsidRPr="00820E05">
        <w:rPr>
          <w:rFonts w:ascii="Times New Roman" w:hAnsi="Times New Roman" w:cs="Times New Roman"/>
          <w:sz w:val="24"/>
          <w:szCs w:val="24"/>
        </w:rPr>
        <w:t>kontrollerini yapmak</w:t>
      </w:r>
    </w:p>
    <w:p w:rsidR="00646DB9" w:rsidRPr="00820E05" w:rsidRDefault="00100A8E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Hayvanlar için düzenlenen kimlik bilgilerini ve tutulması gerekli kayıtları kontrol etmek ve k</w:t>
      </w:r>
      <w:r w:rsidR="00646DB9" w:rsidRPr="00820E05">
        <w:rPr>
          <w:rFonts w:ascii="Times New Roman" w:hAnsi="Times New Roman" w:cs="Times New Roman"/>
          <w:sz w:val="24"/>
          <w:szCs w:val="24"/>
        </w:rPr>
        <w:t xml:space="preserve">ayıtların düzenli bir </w:t>
      </w:r>
      <w:r w:rsidRPr="00820E05">
        <w:rPr>
          <w:rFonts w:ascii="Times New Roman" w:hAnsi="Times New Roman" w:cs="Times New Roman"/>
          <w:sz w:val="24"/>
          <w:szCs w:val="24"/>
        </w:rPr>
        <w:t>şekilde tutulmasını sağlamak</w:t>
      </w:r>
    </w:p>
    <w:p w:rsidR="003E3903" w:rsidRPr="00820E05" w:rsidRDefault="003E390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Ev ve süs hayvanları ile ilgili işletmelerde hayvanların aşılama programları ve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paraziter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ilaçlama programlarına uygun olarak aşılanmalarının yapılıp yapılmadığını takip etmek 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</w:t>
      </w:r>
      <w:r w:rsidR="00DF4CCB">
        <w:rPr>
          <w:rFonts w:ascii="Times New Roman" w:hAnsi="Times New Roman" w:cs="Times New Roman"/>
          <w:sz w:val="24"/>
          <w:szCs w:val="24"/>
        </w:rPr>
        <w:t>,</w:t>
      </w:r>
      <w:r w:rsidRPr="00820E05">
        <w:rPr>
          <w:rFonts w:ascii="Times New Roman" w:hAnsi="Times New Roman" w:cs="Times New Roman"/>
          <w:sz w:val="24"/>
          <w:szCs w:val="24"/>
        </w:rPr>
        <w:t xml:space="preserve"> sözleşmede belirtilen çalışma gün ve saatlerinde başka bir işte çalışamaz. 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820E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20E05">
        <w:rPr>
          <w:rFonts w:ascii="Times New Roman" w:hAnsi="Times New Roman" w:cs="Times New Roman"/>
          <w:sz w:val="24"/>
          <w:szCs w:val="24"/>
        </w:rPr>
        <w:t xml:space="preserve"> her yıl yenileyerek Veteriner Hekimleri Odasına onaylatmak zorundadır.</w:t>
      </w:r>
    </w:p>
    <w:p w:rsidR="00240C23" w:rsidRPr="00820E05" w:rsidRDefault="00240C23" w:rsidP="00240C2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hekim, Bakanlık veya Türk Veteriner Heki</w:t>
      </w:r>
      <w:r w:rsidR="00DF4CCB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820E05">
        <w:rPr>
          <w:rFonts w:ascii="Times New Roman" w:hAnsi="Times New Roman" w:cs="Times New Roman"/>
          <w:sz w:val="24"/>
          <w:szCs w:val="24"/>
        </w:rPr>
        <w:t xml:space="preserve">ması zorunlu eğitim veya toplantı düzenlendiğinde bu toplantıya katılmak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4504FB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820E05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820E05" w:rsidRDefault="0017648A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820E05">
        <w:rPr>
          <w:rFonts w:ascii="Times New Roman" w:hAnsi="Times New Roman" w:cs="Times New Roman"/>
          <w:sz w:val="24"/>
          <w:szCs w:val="24"/>
        </w:rPr>
        <w:t>veren</w:t>
      </w:r>
      <w:r w:rsidR="006D0363" w:rsidRPr="00820E05">
        <w:rPr>
          <w:rFonts w:ascii="Times New Roman" w:hAnsi="Times New Roman" w:cs="Times New Roman"/>
          <w:sz w:val="24"/>
          <w:szCs w:val="24"/>
        </w:rPr>
        <w:t>,</w:t>
      </w:r>
      <w:r w:rsidR="00F13E7E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820E05" w:rsidRDefault="0017648A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820E05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820E05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7) </w:t>
      </w:r>
      <w:r w:rsidR="0007610E" w:rsidRPr="004504FB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820E05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6545EC" w:rsidRPr="006545EC" w:rsidRDefault="00196017" w:rsidP="004F307D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EC">
        <w:rPr>
          <w:rFonts w:ascii="Times New Roman" w:hAnsi="Times New Roman" w:cs="Times New Roman"/>
          <w:sz w:val="24"/>
          <w:szCs w:val="24"/>
        </w:rPr>
        <w:t>Veterine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r hekimin </w:t>
      </w:r>
      <w:r w:rsidR="004F307D">
        <w:rPr>
          <w:rFonts w:ascii="Times New Roman" w:hAnsi="Times New Roman" w:cs="Times New Roman"/>
          <w:sz w:val="24"/>
          <w:szCs w:val="24"/>
        </w:rPr>
        <w:t>serbest meslek makbuzu</w:t>
      </w:r>
      <w:r w:rsidR="006545EC" w:rsidRPr="006545EC">
        <w:rPr>
          <w:rFonts w:ascii="Times New Roman" w:hAnsi="Times New Roman" w:cs="Times New Roman"/>
          <w:sz w:val="24"/>
          <w:szCs w:val="24"/>
        </w:rPr>
        <w:t xml:space="preserve"> karşılığı </w:t>
      </w:r>
      <w:r w:rsidR="006545EC">
        <w:rPr>
          <w:rFonts w:ascii="Times New Roman" w:hAnsi="Times New Roman" w:cs="Times New Roman"/>
          <w:sz w:val="24"/>
          <w:szCs w:val="24"/>
        </w:rPr>
        <w:t xml:space="preserve">alacağı </w:t>
      </w:r>
      <w:r w:rsidR="004F307D">
        <w:rPr>
          <w:rFonts w:ascii="Times New Roman" w:hAnsi="Times New Roman" w:cs="Times New Roman"/>
          <w:sz w:val="24"/>
          <w:szCs w:val="24"/>
        </w:rPr>
        <w:t xml:space="preserve">KDV hariç </w:t>
      </w:r>
      <w:bookmarkStart w:id="0" w:name="_GoBack"/>
      <w:bookmarkEnd w:id="0"/>
      <w:r w:rsidR="004F307D" w:rsidRPr="004F307D">
        <w:rPr>
          <w:rFonts w:ascii="Times New Roman" w:hAnsi="Times New Roman" w:cs="Times New Roman"/>
          <w:sz w:val="24"/>
          <w:szCs w:val="24"/>
        </w:rPr>
        <w:t xml:space="preserve">aylık </w:t>
      </w:r>
      <w:r w:rsidR="006545EC">
        <w:rPr>
          <w:rFonts w:ascii="Times New Roman" w:hAnsi="Times New Roman" w:cs="Times New Roman"/>
          <w:sz w:val="24"/>
          <w:szCs w:val="24"/>
        </w:rPr>
        <w:t>net ücret</w:t>
      </w:r>
      <w:r w:rsidR="00E045B2" w:rsidRPr="00654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45B2" w:rsidRPr="006545EC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6545EC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545E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6545EC" w:rsidRPr="006545E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545EC" w:rsidRDefault="006545EC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196017" w:rsidRPr="006545EC">
        <w:rPr>
          <w:rFonts w:ascii="Times New Roman" w:hAnsi="Times New Roman" w:cs="Times New Roman"/>
          <w:sz w:val="24"/>
          <w:szCs w:val="24"/>
        </w:rPr>
        <w:t>cret ödemeleri ayın 5 ine kadar yapılır. Ödemelerde gecikme halinde, kamu alacaklarına uygulanan oranda gecikme faizi ilave edilerek ödenir.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4504FB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820E05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820E05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820E05">
        <w:rPr>
          <w:rFonts w:ascii="Times New Roman" w:hAnsi="Times New Roman" w:cs="Times New Roman"/>
          <w:sz w:val="24"/>
          <w:szCs w:val="24"/>
        </w:rPr>
        <w:t>“</w:t>
      </w:r>
      <w:r w:rsidRPr="00820E05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820E05">
        <w:rPr>
          <w:rFonts w:ascii="Times New Roman" w:hAnsi="Times New Roman" w:cs="Times New Roman"/>
          <w:sz w:val="24"/>
          <w:szCs w:val="24"/>
        </w:rPr>
        <w:t>İ</w:t>
      </w:r>
      <w:r w:rsidRPr="00820E05">
        <w:rPr>
          <w:rFonts w:ascii="Times New Roman" w:hAnsi="Times New Roman" w:cs="Times New Roman"/>
          <w:sz w:val="24"/>
          <w:szCs w:val="24"/>
        </w:rPr>
        <w:t>zin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B</w:t>
      </w:r>
      <w:r w:rsidRPr="00820E05">
        <w:rPr>
          <w:rFonts w:ascii="Times New Roman" w:hAnsi="Times New Roman" w:cs="Times New Roman"/>
          <w:sz w:val="24"/>
          <w:szCs w:val="24"/>
        </w:rPr>
        <w:t>elgesini</w:t>
      </w:r>
      <w:r w:rsidR="00882DE2" w:rsidRPr="00820E05">
        <w:rPr>
          <w:rFonts w:ascii="Times New Roman" w:hAnsi="Times New Roman" w:cs="Times New Roman"/>
          <w:sz w:val="24"/>
          <w:szCs w:val="24"/>
        </w:rPr>
        <w:t>”</w:t>
      </w:r>
      <w:r w:rsidRPr="00820E05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820E05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820E05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820E05">
        <w:rPr>
          <w:rFonts w:ascii="Times New Roman" w:hAnsi="Times New Roman" w:cs="Times New Roman"/>
          <w:sz w:val="24"/>
          <w:szCs w:val="24"/>
        </w:rPr>
        <w:t>veteriner hekimin aylık ücreti</w:t>
      </w:r>
      <w:r w:rsidR="004E09C6">
        <w:rPr>
          <w:rFonts w:ascii="Times New Roman" w:hAnsi="Times New Roman" w:cs="Times New Roman"/>
          <w:sz w:val="24"/>
          <w:szCs w:val="24"/>
        </w:rPr>
        <w:t>,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="004E09C6">
        <w:rPr>
          <w:rFonts w:ascii="Times New Roman" w:hAnsi="Times New Roman" w:cs="Times New Roman"/>
          <w:sz w:val="24"/>
          <w:szCs w:val="24"/>
        </w:rPr>
        <w:t xml:space="preserve">yılı için belirlenen asgari </w:t>
      </w:r>
      <w:r w:rsidR="00D246C3">
        <w:rPr>
          <w:rFonts w:ascii="Times New Roman" w:hAnsi="Times New Roman" w:cs="Times New Roman"/>
          <w:sz w:val="24"/>
          <w:szCs w:val="24"/>
        </w:rPr>
        <w:t>ücret miktarına yükseltilir</w:t>
      </w:r>
      <w:r w:rsidR="004E09C6">
        <w:rPr>
          <w:rFonts w:ascii="Times New Roman" w:hAnsi="Times New Roman" w:cs="Times New Roman"/>
          <w:sz w:val="24"/>
          <w:szCs w:val="24"/>
        </w:rPr>
        <w:t>.</w:t>
      </w:r>
    </w:p>
    <w:p w:rsidR="00882DE2" w:rsidRPr="00DB08FF" w:rsidRDefault="00D413C8" w:rsidP="00DB08FF">
      <w:pPr>
        <w:pStyle w:val="ListeParagraf"/>
      </w:pPr>
      <w:r w:rsidRPr="00D246C3">
        <w:rPr>
          <w:rFonts w:ascii="Times New Roman" w:hAnsi="Times New Roman" w:cs="Times New Roman"/>
        </w:rPr>
        <w:t xml:space="preserve">Veteriner hekim </w:t>
      </w:r>
      <w:r w:rsidR="008E04C4" w:rsidRPr="00D246C3">
        <w:rPr>
          <w:rFonts w:ascii="Times New Roman" w:hAnsi="Times New Roman" w:cs="Times New Roman"/>
        </w:rPr>
        <w:t>sözleşmeyi</w:t>
      </w:r>
      <w:r w:rsidR="00DB08FF" w:rsidRPr="00D246C3">
        <w:rPr>
          <w:rFonts w:ascii="Times New Roman" w:hAnsi="Times New Roman" w:cs="Times New Roman"/>
        </w:rPr>
        <w:t xml:space="preserve"> fes etmek </w:t>
      </w:r>
      <w:r w:rsidR="008E04C4" w:rsidRPr="00D246C3">
        <w:rPr>
          <w:rFonts w:ascii="Times New Roman" w:hAnsi="Times New Roman" w:cs="Times New Roman"/>
        </w:rPr>
        <w:t>istediği takd</w:t>
      </w:r>
      <w:r w:rsidR="00882DE2" w:rsidRPr="00D246C3">
        <w:rPr>
          <w:rFonts w:ascii="Times New Roman" w:hAnsi="Times New Roman" w:cs="Times New Roman"/>
        </w:rPr>
        <w:t>irde, bir ay önceden işyerine, Bakanlık il veya ilçe müdürlüğüne ve Veteriner Hekimleri Odasına bildirmek zorundadır</w:t>
      </w:r>
      <w:r w:rsidR="00882DE2" w:rsidRPr="00820E05">
        <w:t>.</w:t>
      </w:r>
      <w:r w:rsidR="00DB08FF">
        <w:t xml:space="preserve"> </w:t>
      </w:r>
      <w:r w:rsidR="00DB08FF">
        <w:rPr>
          <w:rFonts w:ascii="Times New Roman" w:hAnsi="Times New Roman" w:cs="Times New Roman"/>
          <w:sz w:val="24"/>
          <w:szCs w:val="24"/>
        </w:rPr>
        <w:t>A</w:t>
      </w:r>
      <w:r w:rsidR="00882DE2" w:rsidRPr="00820E05">
        <w:rPr>
          <w:rFonts w:ascii="Times New Roman" w:hAnsi="Times New Roman" w:cs="Times New Roman"/>
          <w:sz w:val="24"/>
          <w:szCs w:val="24"/>
        </w:rPr>
        <w:t xml:space="preserve">ynı </w:t>
      </w:r>
      <w:proofErr w:type="gramStart"/>
      <w:r w:rsidR="00882DE2" w:rsidRPr="00820E05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882DE2" w:rsidRPr="00820E05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820E05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820E05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E045B2" w:rsidRPr="00820E05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4504FB" w:rsidRDefault="004504FB" w:rsidP="004504F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4504FB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Gün:</w:t>
      </w:r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0E05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20E05">
        <w:rPr>
          <w:rFonts w:ascii="Times New Roman" w:hAnsi="Times New Roman" w:cs="Times New Roman"/>
          <w:sz w:val="24"/>
          <w:szCs w:val="24"/>
        </w:rPr>
        <w:t xml:space="preserve">   </w:t>
      </w:r>
      <w:r w:rsidRPr="00820E05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820E05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E05">
        <w:rPr>
          <w:rFonts w:ascii="Times New Roman" w:hAnsi="Times New Roman" w:cs="Times New Roman"/>
          <w:b/>
          <w:sz w:val="24"/>
          <w:szCs w:val="24"/>
        </w:rPr>
        <w:t>Saat: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Haftada 2 gün </w:t>
      </w:r>
      <w:r w:rsidR="004E09C6">
        <w:rPr>
          <w:rFonts w:ascii="Times New Roman" w:hAnsi="Times New Roman" w:cs="Times New Roman"/>
          <w:b/>
          <w:sz w:val="24"/>
          <w:szCs w:val="24"/>
        </w:rPr>
        <w:t>(</w:t>
      </w:r>
      <w:r w:rsidR="006545EC">
        <w:rPr>
          <w:rFonts w:ascii="Times New Roman" w:hAnsi="Times New Roman" w:cs="Times New Roman"/>
          <w:b/>
          <w:sz w:val="24"/>
          <w:szCs w:val="24"/>
        </w:rPr>
        <w:t>1</w:t>
      </w:r>
      <w:r w:rsidR="004E09C6">
        <w:rPr>
          <w:rFonts w:ascii="Times New Roman" w:hAnsi="Times New Roman" w:cs="Times New Roman"/>
          <w:b/>
          <w:sz w:val="24"/>
          <w:szCs w:val="24"/>
        </w:rPr>
        <w:t>)</w:t>
      </w:r>
      <w:r w:rsidR="006545EC">
        <w:rPr>
          <w:rFonts w:ascii="Times New Roman" w:hAnsi="Times New Roman" w:cs="Times New Roman"/>
          <w:b/>
          <w:sz w:val="24"/>
          <w:szCs w:val="24"/>
        </w:rPr>
        <w:t xml:space="preserve"> er saat</w:t>
      </w:r>
    </w:p>
    <w:p w:rsid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D62EC" w:rsidRPr="004504FB" w:rsidRDefault="004504FB" w:rsidP="00450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="00DD62EC" w:rsidRPr="004504FB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820E05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820E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820E05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20E05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820E0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20E05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820E05">
        <w:rPr>
          <w:rFonts w:ascii="Times New Roman" w:hAnsi="Times New Roman" w:cs="Times New Roman"/>
          <w:sz w:val="24"/>
          <w:szCs w:val="24"/>
        </w:rPr>
        <w:t xml:space="preserve"> </w:t>
      </w:r>
      <w:r w:rsidRPr="00820E05">
        <w:rPr>
          <w:rFonts w:ascii="Times New Roman" w:hAnsi="Times New Roman" w:cs="Times New Roman"/>
          <w:sz w:val="24"/>
          <w:szCs w:val="24"/>
        </w:rPr>
        <w:t>Noter onay</w:t>
      </w:r>
      <w:r w:rsidR="00DD62EC" w:rsidRPr="00820E05">
        <w:rPr>
          <w:rFonts w:ascii="Times New Roman" w:hAnsi="Times New Roman" w:cs="Times New Roman"/>
          <w:sz w:val="24"/>
          <w:szCs w:val="24"/>
        </w:rPr>
        <w:t>ından sonra sözleşmenin bir sureti Bakanlık İl veya İlçe Müdürlüğüne, bir sureti de veteriner hekimleri odasına verilecektir.</w:t>
      </w:r>
      <w:r w:rsidRPr="00820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8FF" w:rsidRDefault="00DB08FF" w:rsidP="00450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319" w:rsidRDefault="00DB08FF" w:rsidP="004504F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7319"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="00967319" w:rsidRPr="008F0A43">
        <w:rPr>
          <w:rFonts w:ascii="Times New Roman" w:hAnsi="Times New Roman" w:cs="Times New Roman"/>
          <w:sz w:val="24"/>
          <w:szCs w:val="24"/>
        </w:rPr>
        <w:tab/>
      </w:r>
      <w:r w:rsidR="009673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73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319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967319" w:rsidRPr="0029196D" w:rsidRDefault="00967319" w:rsidP="009673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967319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8F0A43" w:rsidRDefault="00967319" w:rsidP="00967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319" w:rsidRPr="00E55CA5" w:rsidRDefault="00967319" w:rsidP="0096731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570" w:rsidRPr="00D413C8" w:rsidRDefault="00BA3570" w:rsidP="00D413C8">
      <w:pPr>
        <w:pStyle w:val="ListeParagraf"/>
        <w:spacing w:after="0"/>
        <w:jc w:val="both"/>
      </w:pPr>
    </w:p>
    <w:sectPr w:rsidR="00BA3570" w:rsidRPr="00D413C8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1C86"/>
    <w:rsid w:val="00041772"/>
    <w:rsid w:val="0007610E"/>
    <w:rsid w:val="000D424C"/>
    <w:rsid w:val="00100A8E"/>
    <w:rsid w:val="00127F9D"/>
    <w:rsid w:val="00143CB9"/>
    <w:rsid w:val="0017648A"/>
    <w:rsid w:val="00196017"/>
    <w:rsid w:val="001A0CA7"/>
    <w:rsid w:val="0022337A"/>
    <w:rsid w:val="00240C23"/>
    <w:rsid w:val="002A20A5"/>
    <w:rsid w:val="002E3CC8"/>
    <w:rsid w:val="003903DF"/>
    <w:rsid w:val="003C2BBC"/>
    <w:rsid w:val="003E3903"/>
    <w:rsid w:val="004504FB"/>
    <w:rsid w:val="004A3D9E"/>
    <w:rsid w:val="004E09C6"/>
    <w:rsid w:val="004F307D"/>
    <w:rsid w:val="00545CBA"/>
    <w:rsid w:val="005C4712"/>
    <w:rsid w:val="0060161A"/>
    <w:rsid w:val="00646DB9"/>
    <w:rsid w:val="006545EC"/>
    <w:rsid w:val="00686FA0"/>
    <w:rsid w:val="00687F1B"/>
    <w:rsid w:val="006D0363"/>
    <w:rsid w:val="006D21D9"/>
    <w:rsid w:val="006D5AEB"/>
    <w:rsid w:val="0071320D"/>
    <w:rsid w:val="0073660F"/>
    <w:rsid w:val="007736AA"/>
    <w:rsid w:val="007C0E5C"/>
    <w:rsid w:val="0080340B"/>
    <w:rsid w:val="00820E05"/>
    <w:rsid w:val="00861C23"/>
    <w:rsid w:val="00863566"/>
    <w:rsid w:val="00882DE2"/>
    <w:rsid w:val="008A6BAE"/>
    <w:rsid w:val="008E04C4"/>
    <w:rsid w:val="0096123A"/>
    <w:rsid w:val="00967319"/>
    <w:rsid w:val="009D002D"/>
    <w:rsid w:val="00AD1968"/>
    <w:rsid w:val="00AD5938"/>
    <w:rsid w:val="00B51179"/>
    <w:rsid w:val="00BA3570"/>
    <w:rsid w:val="00BC15B8"/>
    <w:rsid w:val="00BE6C93"/>
    <w:rsid w:val="00C50E3F"/>
    <w:rsid w:val="00C53CE2"/>
    <w:rsid w:val="00C5402A"/>
    <w:rsid w:val="00C8459B"/>
    <w:rsid w:val="00D0370C"/>
    <w:rsid w:val="00D246C3"/>
    <w:rsid w:val="00D413C8"/>
    <w:rsid w:val="00D47ED5"/>
    <w:rsid w:val="00DB08FF"/>
    <w:rsid w:val="00DD62EC"/>
    <w:rsid w:val="00DF4CCB"/>
    <w:rsid w:val="00E045B2"/>
    <w:rsid w:val="00E11214"/>
    <w:rsid w:val="00E349F2"/>
    <w:rsid w:val="00E914C5"/>
    <w:rsid w:val="00EC7DF4"/>
    <w:rsid w:val="00EE6656"/>
    <w:rsid w:val="00F13E7E"/>
    <w:rsid w:val="00F65E23"/>
    <w:rsid w:val="00F96908"/>
    <w:rsid w:val="00FA1925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D5"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96731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96731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9673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673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45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PRO2000</cp:lastModifiedBy>
  <cp:revision>14</cp:revision>
  <cp:lastPrinted>2013-01-23T11:16:00Z</cp:lastPrinted>
  <dcterms:created xsi:type="dcterms:W3CDTF">2018-02-27T08:43:00Z</dcterms:created>
  <dcterms:modified xsi:type="dcterms:W3CDTF">2018-03-08T09:19:00Z</dcterms:modified>
</cp:coreProperties>
</file>